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33CDA" w14:textId="41441F5C" w:rsidR="00351973" w:rsidRDefault="00542494" w:rsidP="006E326D">
      <w:pPr>
        <w:spacing w:after="0"/>
        <w:ind w:left="937" w:firstLine="0"/>
      </w:pPr>
      <w:r>
        <w:rPr>
          <w:noProof/>
        </w:rPr>
        <w:t xml:space="preserve">                                             </w:t>
      </w:r>
      <w:r w:rsidR="002D353B">
        <w:rPr>
          <w:noProof/>
        </w:rPr>
        <w:drawing>
          <wp:inline distT="0" distB="0" distL="0" distR="0" wp14:anchorId="61A2A02F" wp14:editId="36E81C97">
            <wp:extent cx="1094893" cy="1229360"/>
            <wp:effectExtent l="0" t="0" r="0" b="0"/>
            <wp:docPr id="165" name="Picture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4893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353B">
        <w:rPr>
          <w:rFonts w:ascii="Calibri" w:eastAsia="Calibri" w:hAnsi="Calibri" w:cs="Calibri"/>
          <w:b w:val="0"/>
          <w:sz w:val="22"/>
        </w:rPr>
        <w:t xml:space="preserve"> </w:t>
      </w:r>
    </w:p>
    <w:p w14:paraId="65480187" w14:textId="77777777" w:rsidR="00351973" w:rsidRDefault="002D353B" w:rsidP="006E326D">
      <w:pPr>
        <w:spacing w:after="0"/>
        <w:ind w:left="2057" w:firstLine="0"/>
      </w:pPr>
      <w:r>
        <w:rPr>
          <w:rFonts w:ascii="Calibri" w:eastAsia="Calibri" w:hAnsi="Calibri" w:cs="Calibri"/>
          <w:i/>
          <w:sz w:val="32"/>
        </w:rPr>
        <w:t xml:space="preserve">Florissant Water and Sanitation District </w:t>
      </w:r>
    </w:p>
    <w:p w14:paraId="166F7628" w14:textId="77777777" w:rsidR="00351973" w:rsidRDefault="002D353B" w:rsidP="006E326D">
      <w:pPr>
        <w:spacing w:after="0"/>
      </w:pPr>
      <w:r>
        <w:t xml:space="preserve">2244 W. Highway 24, Florissant, CO 80816 </w:t>
      </w:r>
    </w:p>
    <w:p w14:paraId="78E30822" w14:textId="77777777" w:rsidR="00542494" w:rsidRDefault="00542494" w:rsidP="006E326D">
      <w:pPr>
        <w:spacing w:after="0"/>
        <w:ind w:left="0" w:firstLine="0"/>
      </w:pPr>
    </w:p>
    <w:p w14:paraId="1C7A1B46" w14:textId="77777777" w:rsidR="00542494" w:rsidRDefault="00542494" w:rsidP="006E326D">
      <w:pPr>
        <w:spacing w:after="0"/>
        <w:ind w:left="0" w:firstLine="0"/>
      </w:pPr>
    </w:p>
    <w:p w14:paraId="0BEBC90D" w14:textId="7C0EB6D5" w:rsidR="00542494" w:rsidRPr="00542494" w:rsidRDefault="00542494" w:rsidP="006E326D">
      <w:pPr>
        <w:spacing w:after="0"/>
        <w:ind w:left="0" w:firstLine="0"/>
        <w:jc w:val="center"/>
        <w:rPr>
          <w:sz w:val="40"/>
          <w:szCs w:val="40"/>
        </w:rPr>
      </w:pPr>
      <w:r w:rsidRPr="00542494">
        <w:rPr>
          <w:sz w:val="40"/>
          <w:szCs w:val="40"/>
        </w:rPr>
        <w:t xml:space="preserve">NOTICE OF </w:t>
      </w:r>
      <w:r w:rsidR="006E326D">
        <w:rPr>
          <w:sz w:val="40"/>
          <w:szCs w:val="40"/>
        </w:rPr>
        <w:t>SPECIAL MEETINGS</w:t>
      </w:r>
    </w:p>
    <w:p w14:paraId="334A9F82" w14:textId="77777777" w:rsidR="00542494" w:rsidRDefault="00542494" w:rsidP="006E326D">
      <w:pPr>
        <w:spacing w:after="0"/>
        <w:ind w:left="0" w:firstLine="0"/>
      </w:pPr>
    </w:p>
    <w:p w14:paraId="6728EDF4" w14:textId="77777777" w:rsidR="006E326D" w:rsidRDefault="00542494" w:rsidP="006E326D">
      <w:pPr>
        <w:spacing w:after="0"/>
        <w:ind w:left="0" w:firstLine="0"/>
        <w:rPr>
          <w:rFonts w:ascii="Arial" w:hAnsi="Arial" w:cs="Arial"/>
          <w:b w:val="0"/>
          <w:bCs/>
          <w:sz w:val="28"/>
          <w:szCs w:val="28"/>
        </w:rPr>
      </w:pPr>
      <w:r w:rsidRPr="00542494">
        <w:rPr>
          <w:rFonts w:ascii="Arial" w:hAnsi="Arial" w:cs="Arial"/>
          <w:b w:val="0"/>
          <w:bCs/>
          <w:sz w:val="28"/>
          <w:szCs w:val="28"/>
        </w:rPr>
        <w:t xml:space="preserve">Public notice is hereby given that </w:t>
      </w:r>
      <w:r w:rsidR="006E326D">
        <w:rPr>
          <w:rFonts w:ascii="Arial" w:hAnsi="Arial" w:cs="Arial"/>
          <w:b w:val="0"/>
          <w:bCs/>
          <w:sz w:val="28"/>
          <w:szCs w:val="28"/>
        </w:rPr>
        <w:t>two</w:t>
      </w:r>
      <w:r w:rsidRPr="00542494">
        <w:rPr>
          <w:rFonts w:ascii="Arial" w:hAnsi="Arial" w:cs="Arial"/>
          <w:b w:val="0"/>
          <w:bCs/>
          <w:sz w:val="28"/>
          <w:szCs w:val="28"/>
        </w:rPr>
        <w:t xml:space="preserve"> </w:t>
      </w:r>
      <w:r w:rsidR="00AC42A4">
        <w:rPr>
          <w:rFonts w:ascii="Arial" w:hAnsi="Arial" w:cs="Arial"/>
          <w:b w:val="0"/>
          <w:bCs/>
          <w:sz w:val="28"/>
          <w:szCs w:val="28"/>
        </w:rPr>
        <w:t>Special Meeting</w:t>
      </w:r>
      <w:r w:rsidR="006E326D">
        <w:rPr>
          <w:rFonts w:ascii="Arial" w:hAnsi="Arial" w:cs="Arial"/>
          <w:b w:val="0"/>
          <w:bCs/>
          <w:sz w:val="28"/>
          <w:szCs w:val="28"/>
        </w:rPr>
        <w:t>s</w:t>
      </w:r>
      <w:r w:rsidR="00AC42A4">
        <w:rPr>
          <w:rFonts w:ascii="Arial" w:hAnsi="Arial" w:cs="Arial"/>
          <w:b w:val="0"/>
          <w:bCs/>
          <w:sz w:val="28"/>
          <w:szCs w:val="28"/>
        </w:rPr>
        <w:t xml:space="preserve"> of </w:t>
      </w:r>
      <w:r w:rsidRPr="00542494">
        <w:rPr>
          <w:rFonts w:ascii="Arial" w:hAnsi="Arial" w:cs="Arial"/>
          <w:b w:val="0"/>
          <w:bCs/>
          <w:sz w:val="28"/>
          <w:szCs w:val="28"/>
        </w:rPr>
        <w:t xml:space="preserve">the Board of Directors of the Florissant Water &amp; Sanitation District </w:t>
      </w:r>
      <w:r w:rsidR="006E326D">
        <w:rPr>
          <w:rFonts w:ascii="Arial" w:hAnsi="Arial" w:cs="Arial"/>
          <w:b w:val="0"/>
          <w:bCs/>
          <w:sz w:val="28"/>
          <w:szCs w:val="28"/>
        </w:rPr>
        <w:t>are scheduled for:</w:t>
      </w:r>
    </w:p>
    <w:p w14:paraId="75E5FC74" w14:textId="77777777" w:rsidR="006E326D" w:rsidRDefault="006E326D" w:rsidP="006E326D">
      <w:pPr>
        <w:spacing w:after="0"/>
        <w:ind w:left="0" w:firstLine="0"/>
        <w:rPr>
          <w:rFonts w:ascii="Arial" w:hAnsi="Arial" w:cs="Arial"/>
          <w:b w:val="0"/>
          <w:bCs/>
          <w:sz w:val="28"/>
          <w:szCs w:val="28"/>
        </w:rPr>
      </w:pPr>
    </w:p>
    <w:p w14:paraId="5E83E84A" w14:textId="23473536" w:rsidR="006E326D" w:rsidRDefault="006E326D" w:rsidP="006E326D">
      <w:pPr>
        <w:spacing w:after="0"/>
        <w:ind w:left="720" w:firstLine="0"/>
        <w:rPr>
          <w:rFonts w:ascii="Arial" w:hAnsi="Arial" w:cs="Arial"/>
          <w:b w:val="0"/>
          <w:bCs/>
          <w:sz w:val="28"/>
          <w:szCs w:val="28"/>
        </w:rPr>
      </w:pPr>
      <w:r>
        <w:rPr>
          <w:rFonts w:ascii="Arial" w:hAnsi="Arial" w:cs="Arial"/>
          <w:b w:val="0"/>
          <w:bCs/>
          <w:sz w:val="28"/>
          <w:szCs w:val="28"/>
        </w:rPr>
        <w:t>S</w:t>
      </w:r>
      <w:r w:rsidR="00AC42A4">
        <w:rPr>
          <w:rFonts w:ascii="Arial" w:hAnsi="Arial" w:cs="Arial"/>
          <w:b w:val="0"/>
          <w:bCs/>
          <w:sz w:val="28"/>
          <w:szCs w:val="28"/>
        </w:rPr>
        <w:t>aturday</w:t>
      </w:r>
      <w:r>
        <w:rPr>
          <w:rFonts w:ascii="Arial" w:hAnsi="Arial" w:cs="Arial"/>
          <w:b w:val="0"/>
          <w:bCs/>
          <w:sz w:val="28"/>
          <w:szCs w:val="28"/>
        </w:rPr>
        <w:t>,</w:t>
      </w:r>
      <w:r w:rsidR="00AC42A4">
        <w:rPr>
          <w:rFonts w:ascii="Arial" w:hAnsi="Arial" w:cs="Arial"/>
          <w:b w:val="0"/>
          <w:bCs/>
          <w:sz w:val="28"/>
          <w:szCs w:val="28"/>
        </w:rPr>
        <w:t xml:space="preserve"> July 12</w:t>
      </w:r>
      <w:r w:rsidR="00AC42A4" w:rsidRPr="00AC42A4">
        <w:rPr>
          <w:rFonts w:ascii="Arial" w:hAnsi="Arial" w:cs="Arial"/>
          <w:b w:val="0"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 w:val="0"/>
          <w:bCs/>
          <w:sz w:val="28"/>
          <w:szCs w:val="28"/>
        </w:rPr>
        <w:t xml:space="preserve">, </w:t>
      </w:r>
      <w:r w:rsidR="00AC42A4">
        <w:rPr>
          <w:rFonts w:ascii="Arial" w:hAnsi="Arial" w:cs="Arial"/>
          <w:b w:val="0"/>
          <w:bCs/>
          <w:sz w:val="28"/>
          <w:szCs w:val="28"/>
        </w:rPr>
        <w:t>10 a.m.</w:t>
      </w:r>
      <w:r>
        <w:rPr>
          <w:rFonts w:ascii="Arial" w:hAnsi="Arial" w:cs="Arial"/>
          <w:b w:val="0"/>
          <w:bCs/>
          <w:sz w:val="28"/>
          <w:szCs w:val="28"/>
        </w:rPr>
        <w:t xml:space="preserve"> This meeting will be to discuss a proposed rate increase for wastewater. Note, this is a change from the previously scheduled meeting on June 7</w:t>
      </w:r>
      <w:r w:rsidRPr="006E326D">
        <w:rPr>
          <w:rFonts w:ascii="Arial" w:hAnsi="Arial" w:cs="Arial"/>
          <w:b w:val="0"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 w:val="0"/>
          <w:bCs/>
          <w:sz w:val="28"/>
          <w:szCs w:val="28"/>
        </w:rPr>
        <w:t>.</w:t>
      </w:r>
    </w:p>
    <w:p w14:paraId="45AE95A5" w14:textId="77777777" w:rsidR="006E326D" w:rsidRDefault="006E326D" w:rsidP="006E326D">
      <w:pPr>
        <w:spacing w:after="0"/>
        <w:ind w:left="720" w:firstLine="0"/>
        <w:rPr>
          <w:rFonts w:ascii="Arial" w:hAnsi="Arial" w:cs="Arial"/>
          <w:b w:val="0"/>
          <w:bCs/>
          <w:sz w:val="28"/>
          <w:szCs w:val="28"/>
        </w:rPr>
      </w:pPr>
    </w:p>
    <w:p w14:paraId="4E6CC8B6" w14:textId="02A96931" w:rsidR="006E326D" w:rsidRDefault="0036139F" w:rsidP="006E326D">
      <w:pPr>
        <w:spacing w:after="0"/>
        <w:ind w:left="720" w:firstLine="0"/>
        <w:rPr>
          <w:rFonts w:ascii="Arial" w:hAnsi="Arial" w:cs="Arial"/>
          <w:b w:val="0"/>
          <w:bCs/>
          <w:sz w:val="28"/>
          <w:szCs w:val="28"/>
        </w:rPr>
      </w:pPr>
      <w:r>
        <w:rPr>
          <w:rFonts w:ascii="Arial" w:hAnsi="Arial" w:cs="Arial"/>
          <w:b w:val="0"/>
          <w:bCs/>
          <w:sz w:val="28"/>
          <w:szCs w:val="28"/>
        </w:rPr>
        <w:t>Wednesday</w:t>
      </w:r>
      <w:r w:rsidR="006E326D">
        <w:rPr>
          <w:rFonts w:ascii="Arial" w:hAnsi="Arial" w:cs="Arial"/>
          <w:b w:val="0"/>
          <w:bCs/>
          <w:sz w:val="28"/>
          <w:szCs w:val="28"/>
        </w:rPr>
        <w:t>, July 16</w:t>
      </w:r>
      <w:r w:rsidR="006E326D" w:rsidRPr="006E326D">
        <w:rPr>
          <w:rFonts w:ascii="Arial" w:hAnsi="Arial" w:cs="Arial"/>
          <w:b w:val="0"/>
          <w:bCs/>
          <w:sz w:val="28"/>
          <w:szCs w:val="28"/>
          <w:vertAlign w:val="superscript"/>
        </w:rPr>
        <w:t>th</w:t>
      </w:r>
      <w:r w:rsidR="006E326D">
        <w:rPr>
          <w:rFonts w:ascii="Arial" w:hAnsi="Arial" w:cs="Arial"/>
          <w:b w:val="0"/>
          <w:bCs/>
          <w:sz w:val="28"/>
          <w:szCs w:val="28"/>
        </w:rPr>
        <w:t>, 6 p.m.</w:t>
      </w:r>
    </w:p>
    <w:p w14:paraId="683C858C" w14:textId="77777777" w:rsidR="00542494" w:rsidRPr="00542494" w:rsidRDefault="00542494" w:rsidP="006E326D">
      <w:pPr>
        <w:spacing w:after="0"/>
        <w:ind w:left="0" w:firstLine="0"/>
        <w:rPr>
          <w:rFonts w:ascii="Arial" w:hAnsi="Arial" w:cs="Arial"/>
          <w:b w:val="0"/>
          <w:bCs/>
          <w:sz w:val="28"/>
          <w:szCs w:val="28"/>
        </w:rPr>
      </w:pPr>
    </w:p>
    <w:p w14:paraId="3D0C50C9" w14:textId="318E3A83" w:rsidR="00542494" w:rsidRDefault="00542494" w:rsidP="006E326D">
      <w:pPr>
        <w:spacing w:after="0"/>
        <w:ind w:left="0" w:firstLine="0"/>
        <w:rPr>
          <w:rFonts w:ascii="Arial" w:hAnsi="Arial" w:cs="Arial"/>
          <w:b w:val="0"/>
          <w:bCs/>
          <w:sz w:val="28"/>
          <w:szCs w:val="28"/>
        </w:rPr>
      </w:pPr>
      <w:r w:rsidRPr="00542494">
        <w:rPr>
          <w:rFonts w:ascii="Arial" w:hAnsi="Arial" w:cs="Arial"/>
          <w:b w:val="0"/>
          <w:bCs/>
          <w:sz w:val="28"/>
          <w:szCs w:val="28"/>
        </w:rPr>
        <w:t>These meetings are open to the public</w:t>
      </w:r>
      <w:r w:rsidR="006E326D">
        <w:rPr>
          <w:rFonts w:ascii="Arial" w:hAnsi="Arial" w:cs="Arial"/>
          <w:b w:val="0"/>
          <w:bCs/>
          <w:sz w:val="28"/>
          <w:szCs w:val="28"/>
        </w:rPr>
        <w:t xml:space="preserve"> and will be held at the Water Plant at the above address. </w:t>
      </w:r>
      <w:r w:rsidRPr="00542494">
        <w:rPr>
          <w:rFonts w:ascii="Arial" w:hAnsi="Arial" w:cs="Arial"/>
          <w:b w:val="0"/>
          <w:bCs/>
          <w:sz w:val="28"/>
          <w:szCs w:val="28"/>
        </w:rPr>
        <w:t>The agenda, if available, will be posted to the District’s website at florissantwsd.colorado.gov.</w:t>
      </w:r>
    </w:p>
    <w:p w14:paraId="7A6CE2DE" w14:textId="0D1E8633" w:rsidR="00542494" w:rsidRDefault="00542494" w:rsidP="006E326D">
      <w:pPr>
        <w:spacing w:after="0"/>
        <w:ind w:left="0" w:firstLine="0"/>
        <w:rPr>
          <w:rFonts w:ascii="Arial" w:hAnsi="Arial" w:cs="Arial"/>
          <w:b w:val="0"/>
          <w:bCs/>
          <w:sz w:val="28"/>
          <w:szCs w:val="28"/>
        </w:rPr>
      </w:pPr>
    </w:p>
    <w:p w14:paraId="45F8EAF3" w14:textId="12554180" w:rsidR="00542494" w:rsidRDefault="00542494" w:rsidP="006E326D">
      <w:pPr>
        <w:spacing w:after="0"/>
        <w:ind w:left="0" w:firstLine="0"/>
        <w:rPr>
          <w:rFonts w:ascii="Arial" w:hAnsi="Arial" w:cs="Arial"/>
          <w:b w:val="0"/>
          <w:bCs/>
          <w:sz w:val="28"/>
          <w:szCs w:val="28"/>
        </w:rPr>
      </w:pPr>
      <w:r>
        <w:rPr>
          <w:rFonts w:ascii="Arial" w:hAnsi="Arial" w:cs="Arial"/>
          <w:b w:val="0"/>
          <w:bCs/>
          <w:sz w:val="28"/>
          <w:szCs w:val="28"/>
        </w:rPr>
        <w:t xml:space="preserve">Date of Notice:  </w:t>
      </w:r>
      <w:r w:rsidR="00AC42A4">
        <w:rPr>
          <w:rFonts w:ascii="Arial" w:hAnsi="Arial" w:cs="Arial"/>
          <w:b w:val="0"/>
          <w:bCs/>
          <w:sz w:val="28"/>
          <w:szCs w:val="28"/>
        </w:rPr>
        <w:t>6/2/2025</w:t>
      </w:r>
    </w:p>
    <w:p w14:paraId="53ED1BDB" w14:textId="26F6D473" w:rsidR="00542494" w:rsidRPr="00542494" w:rsidRDefault="00542494" w:rsidP="006E326D">
      <w:pPr>
        <w:spacing w:after="0"/>
        <w:ind w:left="0" w:firstLine="0"/>
        <w:rPr>
          <w:rFonts w:ascii="Arial" w:hAnsi="Arial" w:cs="Arial"/>
          <w:b w:val="0"/>
          <w:bCs/>
          <w:sz w:val="28"/>
          <w:szCs w:val="28"/>
        </w:rPr>
      </w:pPr>
      <w:r>
        <w:rPr>
          <w:rFonts w:ascii="Arial" w:hAnsi="Arial" w:cs="Arial"/>
          <w:b w:val="0"/>
          <w:bCs/>
          <w:sz w:val="28"/>
          <w:szCs w:val="28"/>
        </w:rPr>
        <w:t xml:space="preserve">Next </w:t>
      </w:r>
      <w:r w:rsidR="00AC42A4">
        <w:rPr>
          <w:rFonts w:ascii="Arial" w:hAnsi="Arial" w:cs="Arial"/>
          <w:b w:val="0"/>
          <w:bCs/>
          <w:sz w:val="28"/>
          <w:szCs w:val="28"/>
        </w:rPr>
        <w:t xml:space="preserve">Regular </w:t>
      </w:r>
      <w:r>
        <w:rPr>
          <w:rFonts w:ascii="Arial" w:hAnsi="Arial" w:cs="Arial"/>
          <w:b w:val="0"/>
          <w:bCs/>
          <w:sz w:val="28"/>
          <w:szCs w:val="28"/>
        </w:rPr>
        <w:t xml:space="preserve">Meeting: Wednesday, </w:t>
      </w:r>
      <w:r w:rsidR="00AC42A4">
        <w:rPr>
          <w:rFonts w:ascii="Arial" w:hAnsi="Arial" w:cs="Arial"/>
          <w:b w:val="0"/>
          <w:bCs/>
          <w:sz w:val="28"/>
          <w:szCs w:val="28"/>
        </w:rPr>
        <w:t>6/11/</w:t>
      </w:r>
      <w:r>
        <w:rPr>
          <w:rFonts w:ascii="Arial" w:hAnsi="Arial" w:cs="Arial"/>
          <w:b w:val="0"/>
          <w:bCs/>
          <w:sz w:val="28"/>
          <w:szCs w:val="28"/>
        </w:rPr>
        <w:t>2025 at 6 p.m.</w:t>
      </w:r>
    </w:p>
    <w:p w14:paraId="61F4213B" w14:textId="5AD63E48" w:rsidR="00351973" w:rsidRPr="00542494" w:rsidRDefault="00351973" w:rsidP="006E326D">
      <w:pPr>
        <w:spacing w:after="0"/>
        <w:ind w:left="0" w:firstLine="0"/>
        <w:rPr>
          <w:rFonts w:ascii="Arial" w:hAnsi="Arial" w:cs="Arial"/>
          <w:b w:val="0"/>
          <w:bCs/>
          <w:sz w:val="28"/>
          <w:szCs w:val="28"/>
        </w:rPr>
      </w:pPr>
    </w:p>
    <w:p w14:paraId="725FD606" w14:textId="769CFA4D" w:rsidR="00351973" w:rsidRDefault="002D353B" w:rsidP="006E326D">
      <w:pPr>
        <w:spacing w:after="0"/>
        <w:ind w:left="1080" w:firstLine="0"/>
      </w:pPr>
      <w:r>
        <w:rPr>
          <w:sz w:val="16"/>
        </w:rPr>
        <w:t xml:space="preserve"> </w:t>
      </w:r>
    </w:p>
    <w:sectPr w:rsidR="00351973" w:rsidSect="00542494">
      <w:pgSz w:w="12240" w:h="15840"/>
      <w:pgMar w:top="720" w:right="162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B441D"/>
    <w:multiLevelType w:val="hybridMultilevel"/>
    <w:tmpl w:val="7DC8CA12"/>
    <w:lvl w:ilvl="0" w:tplc="CC82393A">
      <w:start w:val="1"/>
      <w:numFmt w:val="upperRoman"/>
      <w:lvlText w:val="%1.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68C0EC">
      <w:start w:val="1"/>
      <w:numFmt w:val="decimal"/>
      <w:lvlText w:val="%2."/>
      <w:lvlJc w:val="left"/>
      <w:pPr>
        <w:ind w:left="14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96B83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2476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7A782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68F3F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E7BA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38835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CCD45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7080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973"/>
    <w:rsid w:val="000020BA"/>
    <w:rsid w:val="00005ED7"/>
    <w:rsid w:val="00051B2C"/>
    <w:rsid w:val="00054C8D"/>
    <w:rsid w:val="00072D1E"/>
    <w:rsid w:val="00086AB4"/>
    <w:rsid w:val="0009274D"/>
    <w:rsid w:val="000E182E"/>
    <w:rsid w:val="000E50F5"/>
    <w:rsid w:val="0011071E"/>
    <w:rsid w:val="00116761"/>
    <w:rsid w:val="00120985"/>
    <w:rsid w:val="001477FE"/>
    <w:rsid w:val="0019573D"/>
    <w:rsid w:val="00261495"/>
    <w:rsid w:val="00271A81"/>
    <w:rsid w:val="0027622A"/>
    <w:rsid w:val="002A5235"/>
    <w:rsid w:val="002D0005"/>
    <w:rsid w:val="002D353B"/>
    <w:rsid w:val="0030621E"/>
    <w:rsid w:val="00336ACD"/>
    <w:rsid w:val="00341AEF"/>
    <w:rsid w:val="00351973"/>
    <w:rsid w:val="0036139F"/>
    <w:rsid w:val="00376A29"/>
    <w:rsid w:val="00377D3C"/>
    <w:rsid w:val="003938C3"/>
    <w:rsid w:val="003B4AE7"/>
    <w:rsid w:val="003D2CBC"/>
    <w:rsid w:val="003D6097"/>
    <w:rsid w:val="003E1B40"/>
    <w:rsid w:val="003E2563"/>
    <w:rsid w:val="003F06D9"/>
    <w:rsid w:val="00406FC4"/>
    <w:rsid w:val="004102AA"/>
    <w:rsid w:val="00434014"/>
    <w:rsid w:val="00452C10"/>
    <w:rsid w:val="00462CB0"/>
    <w:rsid w:val="00464A31"/>
    <w:rsid w:val="00482320"/>
    <w:rsid w:val="00484CBF"/>
    <w:rsid w:val="004B5BA2"/>
    <w:rsid w:val="004B7C9C"/>
    <w:rsid w:val="004E79D1"/>
    <w:rsid w:val="00520D70"/>
    <w:rsid w:val="005251FB"/>
    <w:rsid w:val="00542494"/>
    <w:rsid w:val="005524C8"/>
    <w:rsid w:val="00557499"/>
    <w:rsid w:val="005734C3"/>
    <w:rsid w:val="00584C68"/>
    <w:rsid w:val="005B2FBD"/>
    <w:rsid w:val="005C7885"/>
    <w:rsid w:val="005D0CEE"/>
    <w:rsid w:val="006138DA"/>
    <w:rsid w:val="006E326D"/>
    <w:rsid w:val="006E3F76"/>
    <w:rsid w:val="006F5879"/>
    <w:rsid w:val="0072743E"/>
    <w:rsid w:val="00776A20"/>
    <w:rsid w:val="007E2F35"/>
    <w:rsid w:val="00812655"/>
    <w:rsid w:val="00843471"/>
    <w:rsid w:val="008B0D6F"/>
    <w:rsid w:val="008C482F"/>
    <w:rsid w:val="008F03B4"/>
    <w:rsid w:val="009425E8"/>
    <w:rsid w:val="00965E28"/>
    <w:rsid w:val="009709C7"/>
    <w:rsid w:val="009B04B5"/>
    <w:rsid w:val="009F483C"/>
    <w:rsid w:val="00A37793"/>
    <w:rsid w:val="00A66966"/>
    <w:rsid w:val="00A84F6C"/>
    <w:rsid w:val="00AB224D"/>
    <w:rsid w:val="00AC42A4"/>
    <w:rsid w:val="00AF6399"/>
    <w:rsid w:val="00B127A0"/>
    <w:rsid w:val="00B4767B"/>
    <w:rsid w:val="00BC08D4"/>
    <w:rsid w:val="00BC7EA8"/>
    <w:rsid w:val="00C04A61"/>
    <w:rsid w:val="00C1678F"/>
    <w:rsid w:val="00C55388"/>
    <w:rsid w:val="00C572E5"/>
    <w:rsid w:val="00C82C93"/>
    <w:rsid w:val="00C879B4"/>
    <w:rsid w:val="00CB4FDA"/>
    <w:rsid w:val="00D84008"/>
    <w:rsid w:val="00D873CA"/>
    <w:rsid w:val="00D95F55"/>
    <w:rsid w:val="00DD15EF"/>
    <w:rsid w:val="00E104DE"/>
    <w:rsid w:val="00E17D71"/>
    <w:rsid w:val="00E20CCA"/>
    <w:rsid w:val="00E51FB5"/>
    <w:rsid w:val="00E91DC0"/>
    <w:rsid w:val="00E92CEE"/>
    <w:rsid w:val="00EB502C"/>
    <w:rsid w:val="00ED00FB"/>
    <w:rsid w:val="00EE14B5"/>
    <w:rsid w:val="00EE2018"/>
    <w:rsid w:val="00F67172"/>
    <w:rsid w:val="00FC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D243F"/>
  <w15:docId w15:val="{CC51459A-2CDA-4CD1-9998-7F660907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9" w:lineRule="auto"/>
      <w:ind w:left="2487" w:hanging="1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Camron Rook</dc:creator>
  <cp:keywords/>
  <cp:lastModifiedBy>Diana Perkins</cp:lastModifiedBy>
  <cp:revision>5</cp:revision>
  <dcterms:created xsi:type="dcterms:W3CDTF">2025-06-02T18:15:00Z</dcterms:created>
  <dcterms:modified xsi:type="dcterms:W3CDTF">2025-06-02T20:07:00Z</dcterms:modified>
</cp:coreProperties>
</file>