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9654" w14:textId="3E51D973" w:rsidR="00804EF6" w:rsidRPr="004B7B10" w:rsidRDefault="00C52B70">
      <w:pPr>
        <w:spacing w:after="129"/>
        <w:ind w:left="1048" w:firstLine="0"/>
        <w:jc w:val="center"/>
        <w:rPr>
          <w:color w:val="0E2841"/>
        </w:rPr>
      </w:pPr>
      <w:r>
        <w:rPr>
          <w:noProof/>
          <w:color w:val="0E2841"/>
        </w:rPr>
        <w:drawing>
          <wp:inline distT="0" distB="0" distL="0" distR="0" wp14:anchorId="70AE95EF" wp14:editId="4FF9D449">
            <wp:extent cx="1092200" cy="1238250"/>
            <wp:effectExtent l="0" t="0" r="0" b="0"/>
            <wp:docPr id="1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126" w:rsidRPr="004B7B10">
        <w:rPr>
          <w:rFonts w:ascii="Calibri" w:eastAsia="Calibri" w:hAnsi="Calibri" w:cs="Calibri"/>
          <w:b w:val="0"/>
          <w:color w:val="0E2841"/>
          <w:sz w:val="22"/>
        </w:rPr>
        <w:t xml:space="preserve"> </w:t>
      </w:r>
      <w:r w:rsidR="00D34126" w:rsidRPr="004B7B10">
        <w:rPr>
          <w:color w:val="0E2841"/>
        </w:rPr>
        <w:t xml:space="preserve"> </w:t>
      </w:r>
    </w:p>
    <w:p w14:paraId="0741DA21" w14:textId="77777777" w:rsidR="00804EF6" w:rsidRPr="004B7B10" w:rsidRDefault="00D34126">
      <w:pPr>
        <w:spacing w:after="50"/>
        <w:ind w:left="2057" w:firstLine="0"/>
        <w:rPr>
          <w:color w:val="0E2841"/>
        </w:rPr>
      </w:pPr>
      <w:r w:rsidRPr="004B7B10">
        <w:rPr>
          <w:rFonts w:ascii="Calibri" w:eastAsia="Calibri" w:hAnsi="Calibri" w:cs="Calibri"/>
          <w:i/>
          <w:color w:val="0E2841"/>
          <w:sz w:val="32"/>
        </w:rPr>
        <w:t xml:space="preserve">Florissant Water and Sanitation District </w:t>
      </w:r>
      <w:r w:rsidRPr="004B7B10">
        <w:rPr>
          <w:color w:val="0E2841"/>
        </w:rPr>
        <w:t xml:space="preserve"> </w:t>
      </w:r>
    </w:p>
    <w:p w14:paraId="0459E4A8" w14:textId="77777777" w:rsidR="00804EF6" w:rsidRPr="004B7B10" w:rsidRDefault="00D34126">
      <w:pPr>
        <w:rPr>
          <w:color w:val="0E2841"/>
        </w:rPr>
      </w:pPr>
      <w:r w:rsidRPr="004B7B10">
        <w:rPr>
          <w:color w:val="0E2841"/>
        </w:rPr>
        <w:t xml:space="preserve">2244 W. Highway 24, Florissant, CO 80816  </w:t>
      </w:r>
    </w:p>
    <w:p w14:paraId="07A5AB25" w14:textId="6D8833FE" w:rsidR="00804EF6" w:rsidRPr="004B7B10" w:rsidRDefault="00D34126">
      <w:pPr>
        <w:spacing w:after="23"/>
        <w:ind w:left="0" w:firstLine="0"/>
        <w:jc w:val="right"/>
        <w:rPr>
          <w:color w:val="0E2841"/>
        </w:rPr>
      </w:pPr>
      <w:r w:rsidRPr="004B7B10">
        <w:rPr>
          <w:color w:val="0E2841"/>
        </w:rPr>
        <w:t xml:space="preserve">Board Meeting Agenda </w:t>
      </w:r>
      <w:r w:rsidR="0028126B">
        <w:rPr>
          <w:color w:val="0E2841"/>
        </w:rPr>
        <w:t>September 10</w:t>
      </w:r>
      <w:r w:rsidRPr="004B7B10">
        <w:rPr>
          <w:color w:val="0E2841"/>
        </w:rPr>
        <w:t xml:space="preserve">, 2025, at 6:00 pm at FWSD Building  </w:t>
      </w:r>
    </w:p>
    <w:p w14:paraId="79A36110" w14:textId="77777777" w:rsidR="00804EF6" w:rsidRPr="004B7B10" w:rsidRDefault="00D34126">
      <w:pPr>
        <w:spacing w:after="209"/>
        <w:ind w:left="0" w:firstLine="0"/>
        <w:rPr>
          <w:color w:val="0E2841"/>
        </w:rPr>
      </w:pPr>
      <w:r w:rsidRPr="004B7B10">
        <w:rPr>
          <w:color w:val="0E2841"/>
        </w:rPr>
        <w:t xml:space="preserve">  </w:t>
      </w:r>
    </w:p>
    <w:p w14:paraId="0BCF8C9D" w14:textId="77777777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Call to Order  </w:t>
      </w:r>
    </w:p>
    <w:p w14:paraId="345228CB" w14:textId="77777777" w:rsidR="00804EF6" w:rsidRPr="004B7B10" w:rsidRDefault="00D34126">
      <w:pPr>
        <w:ind w:left="1061"/>
        <w:rPr>
          <w:color w:val="0E2841"/>
        </w:rPr>
      </w:pPr>
      <w:r w:rsidRPr="004B7B10">
        <w:rPr>
          <w:color w:val="0E2841"/>
        </w:rPr>
        <w:t xml:space="preserve">Roll Call  </w:t>
      </w:r>
    </w:p>
    <w:p w14:paraId="4EF3D1B5" w14:textId="77777777" w:rsidR="00804EF6" w:rsidRPr="004B7B10" w:rsidRDefault="00D34126">
      <w:pPr>
        <w:ind w:left="1061"/>
        <w:rPr>
          <w:color w:val="0E2841"/>
        </w:rPr>
      </w:pPr>
      <w:r w:rsidRPr="004B7B10">
        <w:rPr>
          <w:color w:val="0E2841"/>
        </w:rPr>
        <w:t xml:space="preserve">Approval of Agenda    </w:t>
      </w:r>
    </w:p>
    <w:p w14:paraId="7AC0DE0C" w14:textId="77777777" w:rsidR="00804EF6" w:rsidRPr="004B7B10" w:rsidRDefault="00D34126">
      <w:pPr>
        <w:spacing w:after="114"/>
        <w:ind w:left="1080" w:firstLine="0"/>
        <w:rPr>
          <w:color w:val="0E2841"/>
        </w:rPr>
      </w:pPr>
      <w:r w:rsidRPr="004B7B10">
        <w:rPr>
          <w:color w:val="0E2841"/>
          <w:sz w:val="16"/>
        </w:rPr>
        <w:t xml:space="preserve"> </w:t>
      </w:r>
      <w:r w:rsidRPr="004B7B10">
        <w:rPr>
          <w:color w:val="0E2841"/>
        </w:rPr>
        <w:t xml:space="preserve"> </w:t>
      </w:r>
    </w:p>
    <w:p w14:paraId="541375A2" w14:textId="77777777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Introduction of Guests  </w:t>
      </w:r>
    </w:p>
    <w:p w14:paraId="0994AAB0" w14:textId="77777777" w:rsidR="00804EF6" w:rsidRPr="004B7B10" w:rsidRDefault="00D34126">
      <w:pPr>
        <w:spacing w:after="116"/>
        <w:ind w:left="1080" w:firstLine="0"/>
        <w:rPr>
          <w:color w:val="0E2841"/>
        </w:rPr>
      </w:pPr>
      <w:r w:rsidRPr="004B7B10">
        <w:rPr>
          <w:color w:val="0E2841"/>
          <w:sz w:val="16"/>
        </w:rPr>
        <w:t xml:space="preserve"> </w:t>
      </w:r>
      <w:r w:rsidRPr="004B7B10">
        <w:rPr>
          <w:color w:val="0E2841"/>
        </w:rPr>
        <w:t xml:space="preserve"> </w:t>
      </w:r>
    </w:p>
    <w:p w14:paraId="2764C575" w14:textId="77777777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Consent Calendar  </w:t>
      </w:r>
    </w:p>
    <w:p w14:paraId="5FF7D0B9" w14:textId="5D2CD21A" w:rsidR="00804EF6" w:rsidRPr="004B7B10" w:rsidRDefault="00D34126">
      <w:pPr>
        <w:numPr>
          <w:ilvl w:val="1"/>
          <w:numId w:val="1"/>
        </w:numPr>
        <w:ind w:hanging="360"/>
        <w:rPr>
          <w:color w:val="0E2841"/>
        </w:rPr>
      </w:pPr>
      <w:r w:rsidRPr="004B7B10">
        <w:rPr>
          <w:color w:val="0E2841"/>
        </w:rPr>
        <w:t>Approval of Minutes</w:t>
      </w:r>
      <w:r w:rsidR="00072143">
        <w:rPr>
          <w:color w:val="0E2841"/>
        </w:rPr>
        <w:t>-vote</w:t>
      </w:r>
      <w:r w:rsidRPr="004B7B10">
        <w:rPr>
          <w:color w:val="0E2841"/>
        </w:rPr>
        <w:t xml:space="preserve">  </w:t>
      </w:r>
    </w:p>
    <w:p w14:paraId="410F4464" w14:textId="77777777" w:rsidR="00804EF6" w:rsidRPr="004B7B10" w:rsidRDefault="00D34126">
      <w:pPr>
        <w:spacing w:after="123"/>
        <w:ind w:left="0" w:firstLine="0"/>
        <w:rPr>
          <w:color w:val="0E2841"/>
        </w:rPr>
      </w:pPr>
      <w:r w:rsidRPr="004B7B10">
        <w:rPr>
          <w:color w:val="0E2841"/>
        </w:rPr>
        <w:t xml:space="preserve">                   </w:t>
      </w:r>
    </w:p>
    <w:p w14:paraId="01BF7B7C" w14:textId="77777777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Business Meeting </w:t>
      </w:r>
    </w:p>
    <w:p w14:paraId="29F0FEA4" w14:textId="5BD91097" w:rsidR="00804EF6" w:rsidRDefault="00D34126">
      <w:pPr>
        <w:numPr>
          <w:ilvl w:val="1"/>
          <w:numId w:val="1"/>
        </w:numPr>
        <w:ind w:hanging="360"/>
        <w:rPr>
          <w:color w:val="0E2841"/>
        </w:rPr>
      </w:pPr>
      <w:r w:rsidRPr="004B7B10">
        <w:rPr>
          <w:color w:val="0E2841"/>
        </w:rPr>
        <w:t>Admin Secretary Report/Financials/Pay Bills</w:t>
      </w:r>
      <w:r w:rsidR="0057591A">
        <w:rPr>
          <w:color w:val="0E2841"/>
        </w:rPr>
        <w:t>- vote</w:t>
      </w:r>
      <w:r w:rsidRPr="004B7B10">
        <w:rPr>
          <w:color w:val="0E2841"/>
        </w:rPr>
        <w:t xml:space="preserve"> </w:t>
      </w:r>
    </w:p>
    <w:p w14:paraId="269E0ECD" w14:textId="12DB0A2D" w:rsidR="0028126B" w:rsidRDefault="00474064" w:rsidP="00474064">
      <w:pPr>
        <w:numPr>
          <w:ilvl w:val="0"/>
          <w:numId w:val="2"/>
        </w:numPr>
        <w:rPr>
          <w:color w:val="0E2841"/>
        </w:rPr>
      </w:pPr>
      <w:r>
        <w:rPr>
          <w:color w:val="0E2841"/>
        </w:rPr>
        <w:t>Budget</w:t>
      </w:r>
    </w:p>
    <w:p w14:paraId="59241D03" w14:textId="196846AD" w:rsidR="00474064" w:rsidRPr="004B7B10" w:rsidRDefault="00471ECB" w:rsidP="00474064">
      <w:pPr>
        <w:numPr>
          <w:ilvl w:val="0"/>
          <w:numId w:val="2"/>
        </w:numPr>
        <w:rPr>
          <w:color w:val="0E2841"/>
        </w:rPr>
      </w:pPr>
      <w:r>
        <w:rPr>
          <w:color w:val="0E2841"/>
        </w:rPr>
        <w:t>DOLA</w:t>
      </w:r>
    </w:p>
    <w:p w14:paraId="61E035B3" w14:textId="2B488A63" w:rsidR="00804EF6" w:rsidRPr="004B7B10" w:rsidRDefault="00D34126" w:rsidP="0034700F">
      <w:pPr>
        <w:numPr>
          <w:ilvl w:val="1"/>
          <w:numId w:val="1"/>
        </w:numPr>
        <w:ind w:hanging="360"/>
        <w:rPr>
          <w:color w:val="0E2841"/>
        </w:rPr>
      </w:pPr>
      <w:r w:rsidRPr="004B7B10">
        <w:rPr>
          <w:color w:val="0E2841"/>
        </w:rPr>
        <w:t xml:space="preserve">Wastewater/Water Reports  </w:t>
      </w:r>
    </w:p>
    <w:p w14:paraId="7178FCC6" w14:textId="629897D5" w:rsidR="00804EF6" w:rsidRPr="004B7B10" w:rsidRDefault="00D34126" w:rsidP="00291B99">
      <w:pPr>
        <w:numPr>
          <w:ilvl w:val="0"/>
          <w:numId w:val="3"/>
        </w:numPr>
        <w:spacing w:after="2"/>
        <w:rPr>
          <w:color w:val="0E2841"/>
        </w:rPr>
      </w:pPr>
      <w:r w:rsidRPr="004B7B10">
        <w:rPr>
          <w:color w:val="0E2841"/>
        </w:rPr>
        <w:t>Monitoring Plans</w:t>
      </w:r>
      <w:r w:rsidR="0088163B">
        <w:rPr>
          <w:color w:val="0E2841"/>
        </w:rPr>
        <w:t xml:space="preserve"> 2025</w:t>
      </w:r>
      <w:r w:rsidRPr="004B7B10">
        <w:rPr>
          <w:color w:val="0E2841"/>
        </w:rPr>
        <w:t>/SOP</w:t>
      </w:r>
      <w:r w:rsidR="00072143">
        <w:rPr>
          <w:color w:val="0E2841"/>
        </w:rPr>
        <w:t>-water test</w:t>
      </w:r>
      <w:r w:rsidR="00291B99">
        <w:rPr>
          <w:color w:val="0E2841"/>
        </w:rPr>
        <w:t xml:space="preserve">s </w:t>
      </w:r>
      <w:r w:rsidR="00072143">
        <w:rPr>
          <w:color w:val="0E2841"/>
        </w:rPr>
        <w:t>report</w:t>
      </w:r>
      <w:r w:rsidRPr="004B7B10">
        <w:rPr>
          <w:color w:val="0E2841"/>
        </w:rPr>
        <w:t xml:space="preserve"> </w:t>
      </w:r>
    </w:p>
    <w:p w14:paraId="49863596" w14:textId="77777777" w:rsidR="00804EF6" w:rsidRPr="004B7B10" w:rsidRDefault="00D34126">
      <w:pPr>
        <w:spacing w:after="51"/>
        <w:ind w:left="1080" w:firstLine="0"/>
        <w:rPr>
          <w:color w:val="0E2841"/>
        </w:rPr>
      </w:pPr>
      <w:r w:rsidRPr="004B7B10">
        <w:rPr>
          <w:color w:val="0E2841"/>
        </w:rPr>
        <w:t xml:space="preserve"> </w:t>
      </w:r>
    </w:p>
    <w:p w14:paraId="459DF327" w14:textId="1ACDFE40" w:rsidR="00780F6F" w:rsidRPr="00912123" w:rsidRDefault="00D34126" w:rsidP="00912123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New Business  </w:t>
      </w:r>
      <w:r w:rsidR="00D97DFF" w:rsidRPr="004B7B10">
        <w:rPr>
          <w:color w:val="0E2841"/>
        </w:rPr>
        <w:t xml:space="preserve"> </w:t>
      </w:r>
    </w:p>
    <w:p w14:paraId="1C5D232E" w14:textId="77777777" w:rsidR="00AF402D" w:rsidRDefault="00E85FB7" w:rsidP="00985968">
      <w:pPr>
        <w:numPr>
          <w:ilvl w:val="1"/>
          <w:numId w:val="1"/>
        </w:numPr>
        <w:ind w:hanging="360"/>
        <w:rPr>
          <w:color w:val="0E2841"/>
        </w:rPr>
      </w:pPr>
      <w:r w:rsidRPr="004B7B10">
        <w:rPr>
          <w:color w:val="0E2841"/>
        </w:rPr>
        <w:t>T</w:t>
      </w:r>
      <w:r w:rsidR="00780F6F" w:rsidRPr="004B7B10">
        <w:rPr>
          <w:color w:val="0E2841"/>
        </w:rPr>
        <w:t xml:space="preserve">ank </w:t>
      </w:r>
      <w:r w:rsidR="00A912AA" w:rsidRPr="004B7B10">
        <w:rPr>
          <w:color w:val="0E2841"/>
        </w:rPr>
        <w:t>R</w:t>
      </w:r>
      <w:r w:rsidR="00780F6F" w:rsidRPr="004B7B10">
        <w:rPr>
          <w:color w:val="0E2841"/>
        </w:rPr>
        <w:t>epairs</w:t>
      </w:r>
    </w:p>
    <w:p w14:paraId="3869C5DD" w14:textId="144A890B" w:rsidR="00F5470C" w:rsidRDefault="0012073E" w:rsidP="00AF402D">
      <w:pPr>
        <w:numPr>
          <w:ilvl w:val="0"/>
          <w:numId w:val="3"/>
        </w:numPr>
        <w:rPr>
          <w:color w:val="0E2841"/>
        </w:rPr>
      </w:pPr>
      <w:r w:rsidRPr="00985968">
        <w:rPr>
          <w:color w:val="0E2841"/>
        </w:rPr>
        <w:t>Clear Creek Sys</w:t>
      </w:r>
      <w:r w:rsidR="00D3544B" w:rsidRPr="00985968">
        <w:rPr>
          <w:color w:val="0E2841"/>
        </w:rPr>
        <w:t>tems</w:t>
      </w:r>
      <w:r w:rsidR="004F7BD7">
        <w:rPr>
          <w:color w:val="0E2841"/>
        </w:rPr>
        <w:t xml:space="preserve"> bid/Rain for Rent</w:t>
      </w:r>
    </w:p>
    <w:p w14:paraId="69C2EBC8" w14:textId="77777777" w:rsidR="001B60F8" w:rsidRDefault="00AF402D" w:rsidP="001B60F8">
      <w:pPr>
        <w:numPr>
          <w:ilvl w:val="0"/>
          <w:numId w:val="3"/>
        </w:numPr>
        <w:rPr>
          <w:color w:val="0E2841"/>
        </w:rPr>
      </w:pPr>
      <w:r>
        <w:rPr>
          <w:color w:val="0E2841"/>
        </w:rPr>
        <w:t>Da</w:t>
      </w:r>
      <w:r w:rsidR="00BD22F3">
        <w:rPr>
          <w:color w:val="0E2841"/>
        </w:rPr>
        <w:t>te</w:t>
      </w:r>
      <w:r w:rsidR="00F420A6">
        <w:rPr>
          <w:color w:val="0E2841"/>
        </w:rPr>
        <w:t xml:space="preserve"> and notices to publi</w:t>
      </w:r>
      <w:r w:rsidR="001B60F8">
        <w:rPr>
          <w:color w:val="0E2841"/>
        </w:rPr>
        <w:t>c</w:t>
      </w:r>
    </w:p>
    <w:p w14:paraId="4AD0C160" w14:textId="7CE49F5F" w:rsidR="001B60F8" w:rsidRPr="001B60F8" w:rsidRDefault="001B60F8" w:rsidP="001B60F8">
      <w:pPr>
        <w:numPr>
          <w:ilvl w:val="0"/>
          <w:numId w:val="3"/>
        </w:numPr>
        <w:rPr>
          <w:color w:val="0E2841"/>
        </w:rPr>
      </w:pPr>
      <w:r w:rsidRPr="001B60F8">
        <w:rPr>
          <w:color w:val="0E2841"/>
        </w:rPr>
        <w:t>Loan for tank</w:t>
      </w:r>
    </w:p>
    <w:p w14:paraId="45974F73" w14:textId="77777777" w:rsidR="001B60F8" w:rsidRPr="004B7B10" w:rsidRDefault="001B60F8" w:rsidP="001B60F8">
      <w:pPr>
        <w:ind w:left="1411" w:firstLine="0"/>
        <w:rPr>
          <w:color w:val="0E2841"/>
        </w:rPr>
      </w:pPr>
    </w:p>
    <w:p w14:paraId="421291DB" w14:textId="77777777" w:rsidR="000C1758" w:rsidRDefault="00D3544B" w:rsidP="000C1758">
      <w:pPr>
        <w:numPr>
          <w:ilvl w:val="1"/>
          <w:numId w:val="1"/>
        </w:numPr>
        <w:ind w:hanging="360"/>
        <w:rPr>
          <w:color w:val="0E2841"/>
        </w:rPr>
      </w:pPr>
      <w:r>
        <w:rPr>
          <w:color w:val="0E2841"/>
        </w:rPr>
        <w:t>Pipe under bridge</w:t>
      </w:r>
      <w:r w:rsidR="00985968">
        <w:rPr>
          <w:color w:val="0E2841"/>
        </w:rPr>
        <w:t xml:space="preserve"> repair</w:t>
      </w:r>
      <w:r>
        <w:rPr>
          <w:color w:val="0E2841"/>
        </w:rPr>
        <w:t>-sanitation</w:t>
      </w:r>
    </w:p>
    <w:p w14:paraId="2FD1E2BF" w14:textId="557B539F" w:rsidR="00804EF6" w:rsidRPr="004B7B10" w:rsidRDefault="00D34126" w:rsidP="00780F6F">
      <w:pPr>
        <w:spacing w:after="2"/>
        <w:ind w:left="0" w:firstLine="0"/>
        <w:rPr>
          <w:color w:val="0E2841"/>
        </w:rPr>
      </w:pPr>
      <w:r w:rsidRPr="004B7B10">
        <w:rPr>
          <w:color w:val="0E2841"/>
        </w:rPr>
        <w:t xml:space="preserve">  </w:t>
      </w:r>
    </w:p>
    <w:p w14:paraId="21F48A03" w14:textId="214E2122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Questions/ Board Comments </w:t>
      </w:r>
    </w:p>
    <w:p w14:paraId="3D5F59A6" w14:textId="77777777" w:rsidR="00804EF6" w:rsidRPr="004B7B10" w:rsidRDefault="00D34126">
      <w:pPr>
        <w:spacing w:after="55"/>
        <w:ind w:left="1080" w:firstLine="0"/>
        <w:rPr>
          <w:color w:val="0E2841"/>
        </w:rPr>
      </w:pPr>
      <w:r w:rsidRPr="004B7B10">
        <w:rPr>
          <w:color w:val="0E2841"/>
        </w:rPr>
        <w:t xml:space="preserve">  </w:t>
      </w:r>
      <w:r w:rsidRPr="004B7B10">
        <w:rPr>
          <w:color w:val="0E2841"/>
        </w:rPr>
        <w:tab/>
        <w:t xml:space="preserve"> </w:t>
      </w:r>
      <w:r w:rsidRPr="004B7B10">
        <w:rPr>
          <w:color w:val="0E2841"/>
        </w:rPr>
        <w:tab/>
        <w:t xml:space="preserve"> </w:t>
      </w:r>
      <w:r w:rsidRPr="004B7B10">
        <w:rPr>
          <w:color w:val="0E2841"/>
        </w:rPr>
        <w:tab/>
        <w:t xml:space="preserve"> </w:t>
      </w:r>
      <w:r w:rsidRPr="004B7B10">
        <w:rPr>
          <w:color w:val="0E2841"/>
        </w:rPr>
        <w:tab/>
        <w:t xml:space="preserve">       </w:t>
      </w:r>
    </w:p>
    <w:p w14:paraId="0DFF16DD" w14:textId="77777777" w:rsidR="00804EF6" w:rsidRPr="004B7B10" w:rsidRDefault="00D34126">
      <w:pPr>
        <w:numPr>
          <w:ilvl w:val="0"/>
          <w:numId w:val="1"/>
        </w:numPr>
        <w:spacing w:after="195"/>
        <w:ind w:hanging="720"/>
        <w:rPr>
          <w:color w:val="0E2841"/>
        </w:rPr>
      </w:pPr>
      <w:r w:rsidRPr="004B7B10">
        <w:rPr>
          <w:color w:val="0E2841"/>
        </w:rPr>
        <w:t xml:space="preserve">Adjournment  </w:t>
      </w:r>
    </w:p>
    <w:p w14:paraId="6B30B435" w14:textId="58347054" w:rsidR="00804EF6" w:rsidRDefault="00D34126" w:rsidP="00780F6F">
      <w:pPr>
        <w:spacing w:after="181"/>
        <w:ind w:left="0" w:firstLine="0"/>
      </w:pPr>
      <w:r>
        <w:lastRenderedPageBreak/>
        <w:t xml:space="preserve">  </w:t>
      </w:r>
    </w:p>
    <w:sectPr w:rsidR="00804EF6" w:rsidSect="00780F6F">
      <w:pgSz w:w="12240" w:h="15840"/>
      <w:pgMar w:top="720" w:right="233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3439"/>
    <w:multiLevelType w:val="hybridMultilevel"/>
    <w:tmpl w:val="6C88F462"/>
    <w:lvl w:ilvl="0" w:tplc="E096871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253F4">
      <w:start w:val="1"/>
      <w:numFmt w:val="decimal"/>
      <w:lvlText w:val="%2.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E57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6D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EF78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6B9F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CFB0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8231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E4BB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5072A7"/>
    <w:multiLevelType w:val="hybridMultilevel"/>
    <w:tmpl w:val="CA0E1BCC"/>
    <w:lvl w:ilvl="0" w:tplc="0409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" w15:restartNumberingAfterBreak="0">
    <w:nsid w:val="656B7386"/>
    <w:multiLevelType w:val="hybridMultilevel"/>
    <w:tmpl w:val="6BF86AE6"/>
    <w:lvl w:ilvl="0" w:tplc="0409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num w:numId="1" w16cid:durableId="1150488196">
    <w:abstractNumId w:val="0"/>
  </w:num>
  <w:num w:numId="2" w16cid:durableId="1517188052">
    <w:abstractNumId w:val="2"/>
  </w:num>
  <w:num w:numId="3" w16cid:durableId="14859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6"/>
    <w:rsid w:val="00072143"/>
    <w:rsid w:val="000C1758"/>
    <w:rsid w:val="0012073E"/>
    <w:rsid w:val="0019012D"/>
    <w:rsid w:val="001B60F8"/>
    <w:rsid w:val="001F4D18"/>
    <w:rsid w:val="00265E27"/>
    <w:rsid w:val="0028126B"/>
    <w:rsid w:val="00291B99"/>
    <w:rsid w:val="002E32AD"/>
    <w:rsid w:val="003245E1"/>
    <w:rsid w:val="0034700F"/>
    <w:rsid w:val="003B1896"/>
    <w:rsid w:val="00471ECB"/>
    <w:rsid w:val="00474064"/>
    <w:rsid w:val="004B7B10"/>
    <w:rsid w:val="004F7BD7"/>
    <w:rsid w:val="00545EA1"/>
    <w:rsid w:val="0057591A"/>
    <w:rsid w:val="005D2BBC"/>
    <w:rsid w:val="00607BA4"/>
    <w:rsid w:val="006230AD"/>
    <w:rsid w:val="006623E7"/>
    <w:rsid w:val="00780F6F"/>
    <w:rsid w:val="00804EF6"/>
    <w:rsid w:val="00831B8B"/>
    <w:rsid w:val="0088163B"/>
    <w:rsid w:val="00882104"/>
    <w:rsid w:val="00912123"/>
    <w:rsid w:val="00985968"/>
    <w:rsid w:val="009E4F55"/>
    <w:rsid w:val="00A26BDE"/>
    <w:rsid w:val="00A912AA"/>
    <w:rsid w:val="00AD285A"/>
    <w:rsid w:val="00AD7AC5"/>
    <w:rsid w:val="00AF402D"/>
    <w:rsid w:val="00B540DC"/>
    <w:rsid w:val="00BA0715"/>
    <w:rsid w:val="00BD22F3"/>
    <w:rsid w:val="00C52B70"/>
    <w:rsid w:val="00C72037"/>
    <w:rsid w:val="00D34126"/>
    <w:rsid w:val="00D3544B"/>
    <w:rsid w:val="00D97DFF"/>
    <w:rsid w:val="00E57387"/>
    <w:rsid w:val="00E85FB7"/>
    <w:rsid w:val="00EB5F35"/>
    <w:rsid w:val="00EC01B5"/>
    <w:rsid w:val="00EC6D34"/>
    <w:rsid w:val="00EC7CAB"/>
    <w:rsid w:val="00F420A6"/>
    <w:rsid w:val="00F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793B"/>
  <w15:docId w15:val="{2E13B653-2FAB-4AAA-9499-E3F6899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2" w:line="259" w:lineRule="auto"/>
      <w:ind w:left="2487" w:hanging="10"/>
    </w:pPr>
    <w:rPr>
      <w:rFonts w:ascii="Times New Roman" w:hAnsi="Times New Roman"/>
      <w:b/>
      <w:color w:val="000000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Camron Rook</dc:creator>
  <cp:keywords/>
  <dc:description/>
  <cp:lastModifiedBy>Diana Perkins</cp:lastModifiedBy>
  <cp:revision>2</cp:revision>
  <cp:lastPrinted>2025-05-12T22:38:00Z</cp:lastPrinted>
  <dcterms:created xsi:type="dcterms:W3CDTF">2025-09-10T15:56:00Z</dcterms:created>
  <dcterms:modified xsi:type="dcterms:W3CDTF">2025-09-10T15:56:00Z</dcterms:modified>
</cp:coreProperties>
</file>